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F87" w:rsidRDefault="009A3A4E" w:rsidP="009A3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  <w:r w:rsidR="003A1F87">
        <w:rPr>
          <w:rFonts w:ascii="Times New Roman" w:hAnsi="Times New Roman" w:cs="Times New Roman"/>
          <w:b/>
          <w:sz w:val="24"/>
          <w:szCs w:val="24"/>
        </w:rPr>
        <w:t xml:space="preserve">к дополнительной общеразвивающей </w:t>
      </w:r>
      <w:proofErr w:type="gramStart"/>
      <w:r w:rsidR="003A1F87">
        <w:rPr>
          <w:rFonts w:ascii="Times New Roman" w:hAnsi="Times New Roman" w:cs="Times New Roman"/>
          <w:b/>
          <w:sz w:val="24"/>
          <w:szCs w:val="24"/>
        </w:rPr>
        <w:t xml:space="preserve">программе  </w:t>
      </w:r>
      <w:r w:rsidRPr="003A1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End"/>
      <w:r w:rsidRPr="003A1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Исследователь»</w:t>
      </w:r>
    </w:p>
    <w:p w:rsidR="003A1F87" w:rsidRDefault="003A1F87" w:rsidP="009A3A4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A3A4E" w:rsidRPr="003A1F87" w:rsidRDefault="009A3A4E" w:rsidP="009A3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F87">
        <w:rPr>
          <w:rFonts w:ascii="Arial" w:hAnsi="Arial" w:cs="Arial"/>
          <w:b/>
          <w:sz w:val="24"/>
          <w:szCs w:val="24"/>
        </w:rPr>
        <w:t xml:space="preserve"> </w:t>
      </w:r>
    </w:p>
    <w:p w:rsidR="003A1F87" w:rsidRPr="003A1F87" w:rsidRDefault="003A1F87" w:rsidP="003A1F87">
      <w:pPr>
        <w:jc w:val="both"/>
        <w:rPr>
          <w:rFonts w:ascii="Times New Roman" w:hAnsi="Times New Roman" w:cs="Times New Roman"/>
          <w:sz w:val="24"/>
          <w:szCs w:val="24"/>
        </w:rPr>
      </w:pPr>
      <w:r w:rsidRPr="003A1F87">
        <w:rPr>
          <w:rFonts w:ascii="Times New Roman" w:hAnsi="Times New Roman" w:cs="Times New Roman"/>
          <w:sz w:val="24"/>
          <w:szCs w:val="24"/>
        </w:rPr>
        <w:t>Дополнительная общеразвивающая программа естественно-научной направленности «Исследователь» (далее - программа) разработана на основе следующих нормативных правовых документов:</w:t>
      </w:r>
    </w:p>
    <w:p w:rsidR="003A1F87" w:rsidRPr="003A1F87" w:rsidRDefault="003A1F87" w:rsidP="003A1F87">
      <w:pPr>
        <w:pStyle w:val="a4"/>
        <w:tabs>
          <w:tab w:val="left" w:pos="0"/>
        </w:tabs>
        <w:ind w:left="0" w:firstLine="0"/>
        <w:jc w:val="center"/>
        <w:rPr>
          <w:b/>
          <w:sz w:val="28"/>
          <w:szCs w:val="28"/>
        </w:rPr>
      </w:pPr>
    </w:p>
    <w:p w:rsidR="003A1F87" w:rsidRPr="003A1F87" w:rsidRDefault="003A1F87" w:rsidP="003A1F87">
      <w:pPr>
        <w:jc w:val="both"/>
        <w:rPr>
          <w:rFonts w:ascii="Times New Roman" w:hAnsi="Times New Roman" w:cs="Times New Roman"/>
          <w:sz w:val="24"/>
          <w:szCs w:val="24"/>
        </w:rPr>
      </w:pPr>
      <w:r w:rsidRPr="003A1F87">
        <w:rPr>
          <w:rFonts w:ascii="Times New Roman" w:hAnsi="Times New Roman" w:cs="Times New Roman"/>
          <w:sz w:val="24"/>
          <w:szCs w:val="24"/>
        </w:rPr>
        <w:t xml:space="preserve">- Федерального закона от 29.12.2012 № 273-ФЗ «Об образовании в Российской Федерации»; </w:t>
      </w:r>
    </w:p>
    <w:p w:rsidR="003A1F87" w:rsidRPr="003A1F87" w:rsidRDefault="003A1F87" w:rsidP="003A1F87">
      <w:pPr>
        <w:jc w:val="both"/>
        <w:rPr>
          <w:rFonts w:ascii="Times New Roman" w:hAnsi="Times New Roman" w:cs="Times New Roman"/>
          <w:sz w:val="24"/>
          <w:szCs w:val="24"/>
        </w:rPr>
      </w:pPr>
      <w:r w:rsidRPr="003A1F87">
        <w:rPr>
          <w:rFonts w:ascii="Times New Roman" w:hAnsi="Times New Roman" w:cs="Times New Roman"/>
          <w:sz w:val="24"/>
          <w:szCs w:val="24"/>
        </w:rPr>
        <w:t xml:space="preserve">- Федерального закона от 24 июля 1998 г. № 124-ФЗ «Об основных гарантиях прав ребенка в Российской Федерации». </w:t>
      </w:r>
    </w:p>
    <w:p w:rsidR="003A1F87" w:rsidRPr="003A1F87" w:rsidRDefault="003A1F87" w:rsidP="003A1F87">
      <w:pPr>
        <w:jc w:val="both"/>
        <w:rPr>
          <w:rFonts w:ascii="Times New Roman" w:hAnsi="Times New Roman" w:cs="Times New Roman"/>
          <w:sz w:val="24"/>
          <w:szCs w:val="24"/>
        </w:rPr>
      </w:pPr>
      <w:r w:rsidRPr="003A1F87">
        <w:rPr>
          <w:rFonts w:ascii="Times New Roman" w:hAnsi="Times New Roman" w:cs="Times New Roman"/>
          <w:sz w:val="24"/>
          <w:szCs w:val="24"/>
        </w:rPr>
        <w:t xml:space="preserve">- Приказа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программам». </w:t>
      </w:r>
    </w:p>
    <w:p w:rsidR="003A1F87" w:rsidRPr="00EC13D8" w:rsidRDefault="003A1F87" w:rsidP="003A1F87">
      <w:pPr>
        <w:pStyle w:val="a5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C13D8">
        <w:rPr>
          <w:rFonts w:ascii="Times New Roman" w:hAnsi="Times New Roman"/>
          <w:sz w:val="24"/>
          <w:szCs w:val="24"/>
        </w:rPr>
        <w:t>Санитарно-эпидемиологические правила и нормативы СанПиН 2.4.4.3172-14– санитарно-эпидемиологические требования к учреждениям дополнительного образования детей</w:t>
      </w:r>
    </w:p>
    <w:p w:rsidR="003A1F87" w:rsidRPr="00EC13D8" w:rsidRDefault="003A1F87" w:rsidP="003A1F87">
      <w:pPr>
        <w:pStyle w:val="a5"/>
        <w:rPr>
          <w:rFonts w:ascii="Times New Roman" w:hAnsi="Times New Roman"/>
          <w:sz w:val="24"/>
          <w:szCs w:val="24"/>
        </w:rPr>
      </w:pPr>
      <w:r w:rsidRPr="00EC13D8">
        <w:rPr>
          <w:rFonts w:ascii="Times New Roman" w:hAnsi="Times New Roman"/>
          <w:sz w:val="24"/>
          <w:szCs w:val="24"/>
        </w:rPr>
        <w:t>(с изменениями на 27 октября 2020 года)</w:t>
      </w:r>
    </w:p>
    <w:p w:rsidR="00017E13" w:rsidRPr="003A1F87" w:rsidRDefault="00017E13" w:rsidP="005D027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A1F87">
        <w:rPr>
          <w:rStyle w:val="markedcontent"/>
          <w:rFonts w:ascii="Times New Roman" w:hAnsi="Times New Roman" w:cs="Times New Roman"/>
          <w:sz w:val="24"/>
          <w:szCs w:val="24"/>
        </w:rPr>
        <w:t>Возраст детей, участвующих в реализации данной образовательной программы: 10 -1</w:t>
      </w:r>
      <w:r w:rsidR="003A1F8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3A1F87">
        <w:rPr>
          <w:rStyle w:val="markedcontent"/>
          <w:rFonts w:ascii="Times New Roman" w:hAnsi="Times New Roman" w:cs="Times New Roman"/>
          <w:sz w:val="24"/>
          <w:szCs w:val="24"/>
        </w:rPr>
        <w:t xml:space="preserve"> лет. </w:t>
      </w:r>
    </w:p>
    <w:p w:rsidR="00017E13" w:rsidRPr="003A1F87" w:rsidRDefault="005D0279" w:rsidP="005D02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F87">
        <w:rPr>
          <w:rFonts w:ascii="Times New Roman" w:hAnsi="Times New Roman" w:cs="Times New Roman"/>
          <w:sz w:val="24"/>
          <w:szCs w:val="24"/>
        </w:rPr>
        <w:t xml:space="preserve">Срок реализации программы </w:t>
      </w:r>
      <w:r w:rsidR="00017E13" w:rsidRPr="003A1F87">
        <w:rPr>
          <w:rFonts w:ascii="Times New Roman" w:hAnsi="Times New Roman" w:cs="Times New Roman"/>
          <w:sz w:val="24"/>
          <w:szCs w:val="24"/>
        </w:rPr>
        <w:t>1</w:t>
      </w:r>
      <w:r w:rsidRPr="003A1F87">
        <w:rPr>
          <w:rFonts w:ascii="Times New Roman" w:hAnsi="Times New Roman" w:cs="Times New Roman"/>
          <w:sz w:val="24"/>
          <w:szCs w:val="24"/>
        </w:rPr>
        <w:t xml:space="preserve"> год.</w:t>
      </w:r>
      <w:r w:rsidR="00017E13" w:rsidRPr="003A1F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E13" w:rsidRPr="003A1F87" w:rsidRDefault="00017E13" w:rsidP="00017E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F87">
        <w:rPr>
          <w:rFonts w:ascii="Times New Roman" w:hAnsi="Times New Roman" w:cs="Times New Roman"/>
          <w:sz w:val="24"/>
          <w:szCs w:val="24"/>
        </w:rPr>
        <w:t xml:space="preserve">Количество часов по программе </w:t>
      </w:r>
      <w:r w:rsidR="003A1F87">
        <w:rPr>
          <w:rFonts w:ascii="Times New Roman" w:hAnsi="Times New Roman" w:cs="Times New Roman"/>
          <w:sz w:val="24"/>
          <w:szCs w:val="24"/>
        </w:rPr>
        <w:t>72</w:t>
      </w:r>
      <w:r w:rsidR="005D0279" w:rsidRPr="003A1F87">
        <w:rPr>
          <w:rFonts w:ascii="Times New Roman" w:hAnsi="Times New Roman" w:cs="Times New Roman"/>
          <w:sz w:val="24"/>
          <w:szCs w:val="24"/>
        </w:rPr>
        <w:t>, занятия проводятся 1 раз в неделю</w:t>
      </w:r>
      <w:r w:rsidR="003A1F87">
        <w:rPr>
          <w:rFonts w:ascii="Times New Roman" w:hAnsi="Times New Roman" w:cs="Times New Roman"/>
          <w:sz w:val="24"/>
          <w:szCs w:val="24"/>
        </w:rPr>
        <w:t xml:space="preserve"> по 2 часа</w:t>
      </w:r>
      <w:r w:rsidR="005D0279" w:rsidRPr="003A1F87">
        <w:rPr>
          <w:rFonts w:ascii="Times New Roman" w:hAnsi="Times New Roman" w:cs="Times New Roman"/>
          <w:sz w:val="24"/>
          <w:szCs w:val="24"/>
        </w:rPr>
        <w:t>.</w:t>
      </w:r>
    </w:p>
    <w:p w:rsidR="00017E13" w:rsidRDefault="00017E13" w:rsidP="00017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программы </w:t>
      </w:r>
    </w:p>
    <w:p w:rsidR="00C3507E" w:rsidRDefault="00C3507E" w:rsidP="00C3507E">
      <w:pPr>
        <w:pStyle w:val="a6"/>
        <w:tabs>
          <w:tab w:val="left" w:pos="1730"/>
          <w:tab w:val="left" w:pos="3845"/>
          <w:tab w:val="left" w:pos="5483"/>
          <w:tab w:val="left" w:pos="8470"/>
        </w:tabs>
        <w:ind w:left="0" w:right="235"/>
        <w:jc w:val="both"/>
      </w:pP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воспитании</w:t>
      </w:r>
      <w:r>
        <w:rPr>
          <w:spacing w:val="60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акцент</w:t>
      </w:r>
      <w:r>
        <w:rPr>
          <w:spacing w:val="17"/>
        </w:rPr>
        <w:t xml:space="preserve"> </w:t>
      </w:r>
      <w:r>
        <w:t>делается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формирование</w:t>
      </w:r>
      <w:r>
        <w:rPr>
          <w:spacing w:val="16"/>
        </w:rPr>
        <w:t xml:space="preserve"> </w:t>
      </w:r>
      <w:r>
        <w:t>личности,</w:t>
      </w:r>
      <w:r>
        <w:rPr>
          <w:spacing w:val="16"/>
        </w:rPr>
        <w:t xml:space="preserve"> </w:t>
      </w:r>
      <w:r>
        <w:t>способной</w:t>
      </w:r>
      <w:r>
        <w:rPr>
          <w:spacing w:val="17"/>
        </w:rPr>
        <w:t xml:space="preserve"> </w:t>
      </w:r>
      <w:r>
        <w:t>самостоятельно</w:t>
      </w:r>
      <w:r>
        <w:rPr>
          <w:spacing w:val="16"/>
        </w:rPr>
        <w:t xml:space="preserve"> </w:t>
      </w:r>
      <w:r>
        <w:t>мыслить,</w:t>
      </w:r>
      <w:r>
        <w:rPr>
          <w:spacing w:val="-57"/>
        </w:rPr>
        <w:t xml:space="preserve"> </w:t>
      </w:r>
      <w:r>
        <w:t>добывать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применять</w:t>
      </w:r>
      <w:r>
        <w:rPr>
          <w:spacing w:val="9"/>
        </w:rPr>
        <w:t xml:space="preserve"> </w:t>
      </w:r>
      <w:r>
        <w:t>знания,</w:t>
      </w:r>
      <w:r>
        <w:rPr>
          <w:spacing w:val="11"/>
        </w:rPr>
        <w:t xml:space="preserve"> </w:t>
      </w:r>
      <w:r>
        <w:t>четко</w:t>
      </w:r>
      <w:r>
        <w:rPr>
          <w:spacing w:val="11"/>
        </w:rPr>
        <w:t xml:space="preserve"> </w:t>
      </w:r>
      <w:r>
        <w:t>планировать</w:t>
      </w:r>
      <w:r>
        <w:rPr>
          <w:spacing w:val="11"/>
        </w:rPr>
        <w:t xml:space="preserve"> </w:t>
      </w:r>
      <w:r>
        <w:t>действия,</w:t>
      </w:r>
      <w:r>
        <w:rPr>
          <w:spacing w:val="11"/>
        </w:rPr>
        <w:t xml:space="preserve"> </w:t>
      </w:r>
      <w:r>
        <w:t>сотрудничать.</w:t>
      </w:r>
      <w:r>
        <w:rPr>
          <w:spacing w:val="11"/>
        </w:rPr>
        <w:t xml:space="preserve"> </w:t>
      </w:r>
      <w:r>
        <w:t>Приобретению</w:t>
      </w:r>
      <w:r>
        <w:rPr>
          <w:spacing w:val="-57"/>
        </w:rPr>
        <w:t xml:space="preserve">               </w:t>
      </w:r>
      <w:r>
        <w:t>обучающимися</w:t>
      </w:r>
      <w:r>
        <w:rPr>
          <w:spacing w:val="48"/>
        </w:rPr>
        <w:t xml:space="preserve"> </w:t>
      </w:r>
      <w:r>
        <w:t>функционального</w:t>
      </w:r>
      <w:r>
        <w:rPr>
          <w:spacing w:val="48"/>
        </w:rPr>
        <w:t xml:space="preserve"> </w:t>
      </w:r>
      <w:r>
        <w:t>навыка</w:t>
      </w:r>
      <w:r>
        <w:rPr>
          <w:spacing w:val="48"/>
        </w:rPr>
        <w:t xml:space="preserve"> </w:t>
      </w:r>
      <w:r>
        <w:t>исследования</w:t>
      </w:r>
      <w:r>
        <w:rPr>
          <w:spacing w:val="48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универсального</w:t>
      </w:r>
      <w:r>
        <w:rPr>
          <w:spacing w:val="48"/>
        </w:rPr>
        <w:t xml:space="preserve"> </w:t>
      </w:r>
      <w:proofErr w:type="gramStart"/>
      <w:r>
        <w:t xml:space="preserve">способа </w:t>
      </w:r>
      <w:r>
        <w:rPr>
          <w:spacing w:val="-57"/>
        </w:rPr>
        <w:t xml:space="preserve"> </w:t>
      </w:r>
      <w:r>
        <w:t>освоения</w:t>
      </w:r>
      <w:proofErr w:type="gramEnd"/>
      <w:r>
        <w:t xml:space="preserve"> действительности способствует учебно-исследовательская </w:t>
      </w:r>
      <w:r>
        <w:rPr>
          <w:spacing w:val="-1"/>
        </w:rPr>
        <w:t>деятельность.</w:t>
      </w:r>
    </w:p>
    <w:p w:rsidR="00C3507E" w:rsidRPr="003A1F87" w:rsidRDefault="00C3507E" w:rsidP="00C3507E">
      <w:pPr>
        <w:pStyle w:val="a6"/>
        <w:spacing w:line="237" w:lineRule="auto"/>
        <w:ind w:left="0" w:right="242"/>
        <w:jc w:val="both"/>
      </w:pPr>
      <w:r>
        <w:t>Ученическое исследование по экологии, биологии способствует приобретению навыков</w:t>
      </w:r>
      <w:r>
        <w:rPr>
          <w:spacing w:val="1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осмыслению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природы.</w:t>
      </w:r>
    </w:p>
    <w:p w:rsidR="00017E13" w:rsidRPr="003A1F87" w:rsidRDefault="00017E13" w:rsidP="00C35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обеспечено сочетание различных видов</w:t>
      </w:r>
      <w:r w:rsidRPr="003A1F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познавательной деятельности, где востребованы практически любые способности ребенка, реализованы личные пристрастия к тому или</w:t>
      </w:r>
      <w:r w:rsidRPr="003A1F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иному виду деятельности, что открывает новые возможности для создания интереса школьника как к индивидуальному творчеству, так и к</w:t>
      </w:r>
      <w:r w:rsidRPr="003A1F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коллективному. Особую значимость данный курс имеет для детей, ориентированных на самостоятельный информационный поиск в разных</w:t>
      </w:r>
      <w:r w:rsidRPr="003A1F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областях знания, тем самым предоставляя обучающимся широкий спектр возможностей для самореализации и формирования ценностного</w:t>
      </w:r>
      <w:r w:rsidRPr="003A1F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отношения к процессу познания.</w:t>
      </w:r>
    </w:p>
    <w:p w:rsidR="00017E13" w:rsidRPr="003A1F87" w:rsidRDefault="00017E13" w:rsidP="00324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 программы – </w:t>
      </w:r>
      <w:r w:rsidR="00C3507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естественно-научная</w:t>
      </w:r>
      <w:r w:rsidR="003243CF" w:rsidRPr="003A1F87">
        <w:rPr>
          <w:rFonts w:ascii="Times New Roman" w:hAnsi="Times New Roman" w:cs="Times New Roman"/>
          <w:sz w:val="24"/>
          <w:szCs w:val="24"/>
        </w:rPr>
        <w:t>.</w:t>
      </w:r>
    </w:p>
    <w:p w:rsidR="003243CF" w:rsidRPr="003A1F87" w:rsidRDefault="00017E13" w:rsidP="00C3507E">
      <w:pPr>
        <w:spacing w:after="0" w:line="240" w:lineRule="auto"/>
        <w:ind w:firstLine="709"/>
        <w:rPr>
          <w:rStyle w:val="markedcontent"/>
          <w:rFonts w:ascii="Times New Roman" w:hAnsi="Times New Roman" w:cs="Times New Roman"/>
          <w:sz w:val="24"/>
          <w:szCs w:val="24"/>
        </w:rPr>
      </w:pPr>
      <w:r w:rsidRPr="003A1F87">
        <w:rPr>
          <w:rStyle w:val="markedcontent"/>
          <w:rFonts w:ascii="Times New Roman" w:hAnsi="Times New Roman" w:cs="Times New Roman"/>
          <w:sz w:val="24"/>
          <w:szCs w:val="24"/>
        </w:rPr>
        <w:t>Новизна программы состоит в том, что занятия строятся по модульному принципу, программа дает возможность изучать курс</w:t>
      </w:r>
      <w:r w:rsidR="00C3507E">
        <w:rPr>
          <w:rFonts w:ascii="Times New Roman" w:hAnsi="Times New Roman" w:cs="Times New Roman"/>
          <w:sz w:val="24"/>
          <w:szCs w:val="24"/>
        </w:rPr>
        <w:t xml:space="preserve"> </w:t>
      </w:r>
      <w:r w:rsidRPr="003A1F87">
        <w:rPr>
          <w:rStyle w:val="markedcontent"/>
          <w:rFonts w:ascii="Times New Roman" w:hAnsi="Times New Roman" w:cs="Times New Roman"/>
          <w:sz w:val="24"/>
          <w:szCs w:val="24"/>
        </w:rPr>
        <w:t>и в составе группы, и индивидуально; различными уровнями обучения; отсутствием жестких временных границ для этапов и всего</w:t>
      </w:r>
      <w:r w:rsidR="00C3507E">
        <w:rPr>
          <w:rFonts w:ascii="Times New Roman" w:hAnsi="Times New Roman" w:cs="Times New Roman"/>
          <w:sz w:val="24"/>
          <w:szCs w:val="24"/>
        </w:rPr>
        <w:t xml:space="preserve"> </w:t>
      </w:r>
      <w:r w:rsidRPr="003A1F87">
        <w:rPr>
          <w:rStyle w:val="markedcontent"/>
          <w:rFonts w:ascii="Times New Roman" w:hAnsi="Times New Roman" w:cs="Times New Roman"/>
          <w:sz w:val="24"/>
          <w:szCs w:val="24"/>
        </w:rPr>
        <w:t>курса.</w:t>
      </w:r>
    </w:p>
    <w:p w:rsidR="003243CF" w:rsidRPr="00C3507E" w:rsidRDefault="00017E13" w:rsidP="0032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F87">
        <w:rPr>
          <w:rStyle w:val="markedcontent"/>
          <w:rFonts w:ascii="Times New Roman" w:hAnsi="Times New Roman" w:cs="Times New Roman"/>
          <w:sz w:val="24"/>
          <w:szCs w:val="24"/>
        </w:rPr>
        <w:t>Цель программы:</w:t>
      </w:r>
      <w:r w:rsidR="00C3507E" w:rsidRPr="00C3507E">
        <w:t xml:space="preserve"> </w:t>
      </w:r>
      <w:r w:rsidR="00C3507E" w:rsidRPr="00C3507E">
        <w:rPr>
          <w:rFonts w:ascii="Times New Roman" w:hAnsi="Times New Roman" w:cs="Times New Roman"/>
        </w:rPr>
        <w:t>формирование у обучающихся исследовательских умений через</w:t>
      </w:r>
      <w:r w:rsidR="00C3507E" w:rsidRPr="00C3507E">
        <w:rPr>
          <w:rFonts w:ascii="Times New Roman" w:hAnsi="Times New Roman" w:cs="Times New Roman"/>
          <w:spacing w:val="-57"/>
        </w:rPr>
        <w:t xml:space="preserve"> </w:t>
      </w:r>
      <w:r w:rsidR="00C3507E" w:rsidRPr="00C3507E">
        <w:rPr>
          <w:rFonts w:ascii="Times New Roman" w:hAnsi="Times New Roman" w:cs="Times New Roman"/>
        </w:rPr>
        <w:t>организацию</w:t>
      </w:r>
      <w:r w:rsidR="00C3507E" w:rsidRPr="00C3507E">
        <w:rPr>
          <w:rFonts w:ascii="Times New Roman" w:hAnsi="Times New Roman" w:cs="Times New Roman"/>
          <w:spacing w:val="-1"/>
        </w:rPr>
        <w:t xml:space="preserve"> </w:t>
      </w:r>
      <w:r w:rsidR="00C3507E" w:rsidRPr="00C3507E">
        <w:rPr>
          <w:rFonts w:ascii="Times New Roman" w:hAnsi="Times New Roman" w:cs="Times New Roman"/>
        </w:rPr>
        <w:t>экологической</w:t>
      </w:r>
      <w:r w:rsidR="00C3507E" w:rsidRPr="00C3507E">
        <w:rPr>
          <w:rFonts w:ascii="Times New Roman" w:hAnsi="Times New Roman" w:cs="Times New Roman"/>
          <w:spacing w:val="2"/>
        </w:rPr>
        <w:t xml:space="preserve"> </w:t>
      </w:r>
      <w:r w:rsidR="00C3507E" w:rsidRPr="00C3507E">
        <w:rPr>
          <w:rFonts w:ascii="Times New Roman" w:hAnsi="Times New Roman" w:cs="Times New Roman"/>
        </w:rPr>
        <w:t xml:space="preserve">учебно-исследовательской </w:t>
      </w:r>
      <w:proofErr w:type="gramStart"/>
      <w:r w:rsidR="00C3507E" w:rsidRPr="00C3507E">
        <w:rPr>
          <w:rFonts w:ascii="Times New Roman" w:hAnsi="Times New Roman" w:cs="Times New Roman"/>
        </w:rPr>
        <w:t>деятельности.</w:t>
      </w:r>
      <w:r w:rsidRPr="00C3507E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507E" w:rsidRDefault="00017E13" w:rsidP="003243CF">
      <w:pPr>
        <w:spacing w:after="0" w:line="240" w:lineRule="auto"/>
        <w:ind w:firstLine="709"/>
        <w:rPr>
          <w:rStyle w:val="markedcontent"/>
          <w:rFonts w:ascii="Times New Roman" w:hAnsi="Times New Roman" w:cs="Times New Roman"/>
          <w:sz w:val="24"/>
          <w:szCs w:val="24"/>
        </w:rPr>
      </w:pPr>
      <w:r w:rsidRPr="003A1F87">
        <w:rPr>
          <w:rStyle w:val="markedcontent"/>
          <w:rFonts w:ascii="Times New Roman" w:hAnsi="Times New Roman" w:cs="Times New Roman"/>
          <w:sz w:val="24"/>
          <w:szCs w:val="24"/>
        </w:rPr>
        <w:t>Задачи программы:</w:t>
      </w:r>
    </w:p>
    <w:p w:rsidR="00C3507E" w:rsidRDefault="00C3507E" w:rsidP="00C3507E">
      <w:pPr>
        <w:pStyle w:val="a4"/>
        <w:tabs>
          <w:tab w:val="left" w:pos="782"/>
        </w:tabs>
        <w:spacing w:line="271" w:lineRule="exact"/>
        <w:ind w:left="781" w:firstLine="0"/>
        <w:jc w:val="both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совершенствовать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навыки;</w:t>
      </w:r>
    </w:p>
    <w:p w:rsidR="00C3507E" w:rsidRDefault="00C3507E" w:rsidP="00C3507E">
      <w:pPr>
        <w:pStyle w:val="a4"/>
        <w:tabs>
          <w:tab w:val="left" w:pos="782"/>
        </w:tabs>
        <w:ind w:left="781" w:firstLine="0"/>
        <w:jc w:val="both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3507E" w:rsidRDefault="00C3507E" w:rsidP="00C3507E">
      <w:pPr>
        <w:pStyle w:val="a4"/>
        <w:tabs>
          <w:tab w:val="left" w:pos="782"/>
        </w:tabs>
        <w:ind w:left="781" w:firstLine="0"/>
        <w:jc w:val="both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воспитывать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C3507E" w:rsidRPr="00C3507E" w:rsidRDefault="00C3507E" w:rsidP="00C3507E">
      <w:pPr>
        <w:pStyle w:val="1"/>
        <w:tabs>
          <w:tab w:val="left" w:pos="1241"/>
        </w:tabs>
        <w:spacing w:before="6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b/>
        </w:rPr>
        <w:t xml:space="preserve">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C3507E">
        <w:rPr>
          <w:rFonts w:ascii="Times New Roman" w:hAnsi="Times New Roman" w:cs="Times New Roman"/>
          <w:color w:val="auto"/>
          <w:sz w:val="24"/>
          <w:szCs w:val="24"/>
        </w:rPr>
        <w:t>развивать</w:t>
      </w:r>
      <w:r w:rsidRPr="00C3507E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3507E">
        <w:rPr>
          <w:rFonts w:ascii="Times New Roman" w:hAnsi="Times New Roman" w:cs="Times New Roman"/>
          <w:color w:val="auto"/>
          <w:sz w:val="24"/>
          <w:szCs w:val="24"/>
        </w:rPr>
        <w:t>творческий</w:t>
      </w:r>
      <w:r w:rsidRPr="00C3507E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3507E">
        <w:rPr>
          <w:rFonts w:ascii="Times New Roman" w:hAnsi="Times New Roman" w:cs="Times New Roman"/>
          <w:color w:val="auto"/>
          <w:sz w:val="24"/>
          <w:szCs w:val="24"/>
        </w:rPr>
        <w:t>потенциал</w:t>
      </w:r>
      <w:r w:rsidRPr="00C3507E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3507E">
        <w:rPr>
          <w:rFonts w:ascii="Times New Roman" w:hAnsi="Times New Roman" w:cs="Times New Roman"/>
          <w:color w:val="auto"/>
          <w:sz w:val="24"/>
          <w:szCs w:val="24"/>
        </w:rPr>
        <w:t xml:space="preserve">обучающихся. </w:t>
      </w:r>
    </w:p>
    <w:p w:rsidR="003243CF" w:rsidRPr="003A1F87" w:rsidRDefault="00017E13" w:rsidP="003243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A1F87">
        <w:rPr>
          <w:rFonts w:ascii="Times New Roman" w:hAnsi="Times New Roman" w:cs="Times New Roman"/>
          <w:sz w:val="24"/>
          <w:szCs w:val="24"/>
        </w:rPr>
        <w:br/>
      </w:r>
      <w:r w:rsidR="003243CF" w:rsidRPr="003A1F87">
        <w:rPr>
          <w:rStyle w:val="markedcontent"/>
          <w:rFonts w:ascii="Times New Roman" w:hAnsi="Times New Roman" w:cs="Times New Roman"/>
          <w:sz w:val="24"/>
          <w:szCs w:val="24"/>
        </w:rPr>
        <w:t>Контроль и оценка результатов освоения курса осуществляется два раза в год в процессе проведения письменного опроса и реализации проектной работы.</w:t>
      </w:r>
    </w:p>
    <w:sectPr w:rsidR="003243CF" w:rsidRPr="003A1F87" w:rsidSect="00D15F37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F3EC9"/>
    <w:multiLevelType w:val="hybridMultilevel"/>
    <w:tmpl w:val="EADCBACC"/>
    <w:lvl w:ilvl="0" w:tplc="B20C053A">
      <w:start w:val="1"/>
      <w:numFmt w:val="decimal"/>
      <w:lvlText w:val="%1)"/>
      <w:lvlJc w:val="left"/>
      <w:pPr>
        <w:ind w:left="781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C00A06">
      <w:numFmt w:val="bullet"/>
      <w:lvlText w:val="•"/>
      <w:lvlJc w:val="left"/>
      <w:pPr>
        <w:ind w:left="1713" w:hanging="260"/>
      </w:pPr>
      <w:rPr>
        <w:rFonts w:hint="default"/>
      </w:rPr>
    </w:lvl>
    <w:lvl w:ilvl="2" w:tplc="DAC8C6CE">
      <w:numFmt w:val="bullet"/>
      <w:lvlText w:val="•"/>
      <w:lvlJc w:val="left"/>
      <w:pPr>
        <w:ind w:left="2647" w:hanging="260"/>
      </w:pPr>
      <w:rPr>
        <w:rFonts w:hint="default"/>
      </w:rPr>
    </w:lvl>
    <w:lvl w:ilvl="3" w:tplc="6D48044C">
      <w:numFmt w:val="bullet"/>
      <w:lvlText w:val="•"/>
      <w:lvlJc w:val="left"/>
      <w:pPr>
        <w:ind w:left="3581" w:hanging="260"/>
      </w:pPr>
      <w:rPr>
        <w:rFonts w:hint="default"/>
      </w:rPr>
    </w:lvl>
    <w:lvl w:ilvl="4" w:tplc="571AEE2A">
      <w:numFmt w:val="bullet"/>
      <w:lvlText w:val="•"/>
      <w:lvlJc w:val="left"/>
      <w:pPr>
        <w:ind w:left="4515" w:hanging="260"/>
      </w:pPr>
      <w:rPr>
        <w:rFonts w:hint="default"/>
      </w:rPr>
    </w:lvl>
    <w:lvl w:ilvl="5" w:tplc="4CA4A2F0">
      <w:numFmt w:val="bullet"/>
      <w:lvlText w:val="•"/>
      <w:lvlJc w:val="left"/>
      <w:pPr>
        <w:ind w:left="5449" w:hanging="260"/>
      </w:pPr>
      <w:rPr>
        <w:rFonts w:hint="default"/>
      </w:rPr>
    </w:lvl>
    <w:lvl w:ilvl="6" w:tplc="725803E0">
      <w:numFmt w:val="bullet"/>
      <w:lvlText w:val="•"/>
      <w:lvlJc w:val="left"/>
      <w:pPr>
        <w:ind w:left="6383" w:hanging="260"/>
      </w:pPr>
      <w:rPr>
        <w:rFonts w:hint="default"/>
      </w:rPr>
    </w:lvl>
    <w:lvl w:ilvl="7" w:tplc="18ACFFAA">
      <w:numFmt w:val="bullet"/>
      <w:lvlText w:val="•"/>
      <w:lvlJc w:val="left"/>
      <w:pPr>
        <w:ind w:left="7317" w:hanging="260"/>
      </w:pPr>
      <w:rPr>
        <w:rFonts w:hint="default"/>
      </w:rPr>
    </w:lvl>
    <w:lvl w:ilvl="8" w:tplc="BB2C0CF4">
      <w:numFmt w:val="bullet"/>
      <w:lvlText w:val="•"/>
      <w:lvlJc w:val="left"/>
      <w:pPr>
        <w:ind w:left="8251" w:hanging="2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40A"/>
    <w:rsid w:val="00017E13"/>
    <w:rsid w:val="001C0F65"/>
    <w:rsid w:val="003243CF"/>
    <w:rsid w:val="003A1F87"/>
    <w:rsid w:val="005D0279"/>
    <w:rsid w:val="0078140A"/>
    <w:rsid w:val="007B53D5"/>
    <w:rsid w:val="009A3A4E"/>
    <w:rsid w:val="00C3507E"/>
    <w:rsid w:val="00D15F37"/>
    <w:rsid w:val="00FA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7710D"/>
  <w15:chartTrackingRefBased/>
  <w15:docId w15:val="{51483E54-9641-438D-9982-5EC6AB28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0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14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1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14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arkedcontent">
    <w:name w:val="markedcontent"/>
    <w:basedOn w:val="a0"/>
    <w:rsid w:val="009A3A4E"/>
  </w:style>
  <w:style w:type="paragraph" w:styleId="a4">
    <w:name w:val="List Paragraph"/>
    <w:basedOn w:val="a"/>
    <w:uiPriority w:val="1"/>
    <w:qFormat/>
    <w:rsid w:val="003A1F87"/>
    <w:pPr>
      <w:widowControl w:val="0"/>
      <w:autoSpaceDE w:val="0"/>
      <w:autoSpaceDN w:val="0"/>
      <w:spacing w:after="0" w:line="240" w:lineRule="auto"/>
      <w:ind w:left="1600" w:hanging="362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3A1F87"/>
    <w:pPr>
      <w:spacing w:after="0" w:line="240" w:lineRule="auto"/>
    </w:pPr>
    <w:rPr>
      <w:rFonts w:eastAsiaTheme="minorEastAsia" w:cs="Times New Roman"/>
      <w:lang w:eastAsia="ru-RU"/>
    </w:rPr>
  </w:style>
  <w:style w:type="paragraph" w:styleId="a6">
    <w:name w:val="Body Text"/>
    <w:basedOn w:val="a"/>
    <w:link w:val="a7"/>
    <w:uiPriority w:val="1"/>
    <w:qFormat/>
    <w:rsid w:val="00C3507E"/>
    <w:pPr>
      <w:widowControl w:val="0"/>
      <w:autoSpaceDE w:val="0"/>
      <w:autoSpaceDN w:val="0"/>
      <w:spacing w:after="0" w:line="240" w:lineRule="auto"/>
      <w:ind w:left="5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C350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350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4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8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SystemX</cp:lastModifiedBy>
  <cp:revision>4</cp:revision>
  <dcterms:created xsi:type="dcterms:W3CDTF">2023-04-06T06:38:00Z</dcterms:created>
  <dcterms:modified xsi:type="dcterms:W3CDTF">2024-06-14T11:03:00Z</dcterms:modified>
</cp:coreProperties>
</file>